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26E1" w14:textId="6850EE57" w:rsidR="00A0744D" w:rsidRPr="002058FA" w:rsidRDefault="00A0744D" w:rsidP="00A0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 xml:space="preserve">: 420107 РТ, </w:t>
      </w:r>
      <w:proofErr w:type="spellStart"/>
      <w:r w:rsidRPr="002058FA">
        <w:rPr>
          <w:rFonts w:ascii="Times New Roman" w:hAnsi="Times New Roman" w:cs="Times New Roman"/>
        </w:rPr>
        <w:t>г.Казань</w:t>
      </w:r>
      <w:proofErr w:type="spellEnd"/>
      <w:r w:rsidRPr="002058FA">
        <w:rPr>
          <w:rFonts w:ascii="Times New Roman" w:hAnsi="Times New Roman" w:cs="Times New Roman"/>
        </w:rPr>
        <w:t xml:space="preserve">, </w:t>
      </w:r>
      <w:proofErr w:type="spellStart"/>
      <w:r w:rsidRPr="002058FA">
        <w:rPr>
          <w:rFonts w:ascii="Times New Roman" w:hAnsi="Times New Roman" w:cs="Times New Roman"/>
        </w:rPr>
        <w:t>ул.Островского</w:t>
      </w:r>
      <w:proofErr w:type="spellEnd"/>
      <w:r w:rsidRPr="002058FA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493389">
        <w:rPr>
          <w:rFonts w:ascii="Times New Roman" w:hAnsi="Times New Roman" w:cs="Times New Roman"/>
          <w:b/>
          <w:bCs/>
        </w:rPr>
        <w:t>10.03</w:t>
      </w:r>
      <w:r>
        <w:rPr>
          <w:rFonts w:ascii="Times New Roman" w:hAnsi="Times New Roman" w:cs="Times New Roman"/>
          <w:b/>
          <w:bCs/>
        </w:rPr>
        <w:t>.2025г</w:t>
      </w:r>
      <w:r w:rsidRPr="002058F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10</w:t>
      </w:r>
      <w:r w:rsidRPr="002058FA">
        <w:rPr>
          <w:rFonts w:ascii="Times New Roman" w:hAnsi="Times New Roman" w:cs="Times New Roman"/>
          <w:b/>
          <w:bCs/>
        </w:rPr>
        <w:t>:00</w:t>
      </w:r>
      <w:r w:rsidRPr="002058FA">
        <w:rPr>
          <w:rFonts w:ascii="Times New Roman" w:hAnsi="Times New Roman" w:cs="Times New Roman"/>
        </w:rPr>
        <w:t xml:space="preserve"> </w:t>
      </w:r>
      <w:proofErr w:type="spellStart"/>
      <w:r w:rsidRPr="002058FA">
        <w:rPr>
          <w:rFonts w:ascii="Times New Roman" w:hAnsi="Times New Roman" w:cs="Times New Roman"/>
        </w:rPr>
        <w:t>мск</w:t>
      </w:r>
      <w:proofErr w:type="spellEnd"/>
      <w:r w:rsidRPr="002058FA">
        <w:rPr>
          <w:rFonts w:ascii="Times New Roman" w:hAnsi="Times New Roman" w:cs="Times New Roman"/>
        </w:rPr>
        <w:t xml:space="preserve"> на ЭТП www.new.torg.msk.ru. Предмет торгов (</w:t>
      </w:r>
      <w:r>
        <w:rPr>
          <w:rFonts w:ascii="Times New Roman" w:hAnsi="Times New Roman" w:cs="Times New Roman"/>
        </w:rPr>
        <w:t>не</w:t>
      </w:r>
      <w:r w:rsidRPr="002058FA">
        <w:rPr>
          <w:rFonts w:ascii="Times New Roman" w:hAnsi="Times New Roman" w:cs="Times New Roman"/>
        </w:rPr>
        <w:t>движимое 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72FE2009" w14:textId="77777777" w:rsidR="00A0744D" w:rsidRDefault="00A0744D" w:rsidP="00A0744D">
      <w:pPr>
        <w:jc w:val="both"/>
      </w:pPr>
      <w:r w:rsidRPr="002058FA">
        <w:rPr>
          <w:rFonts w:ascii="Times New Roman" w:hAnsi="Times New Roman" w:cs="Times New Roman"/>
          <w:b/>
          <w:bCs/>
        </w:rPr>
        <w:t>Первичные:</w:t>
      </w:r>
      <w:r w:rsidRPr="00A0744D">
        <w:t xml:space="preserve"> </w:t>
      </w:r>
    </w:p>
    <w:p w14:paraId="4D732811" w14:textId="713AACA5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-Земельный участок, пл.58116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gramStart"/>
      <w:r w:rsidRPr="00A0744D">
        <w:rPr>
          <w:rFonts w:ascii="Times New Roman" w:hAnsi="Times New Roman" w:cs="Times New Roman"/>
        </w:rPr>
        <w:t>кад.№</w:t>
      </w:r>
      <w:proofErr w:type="gramEnd"/>
      <w:r w:rsidRPr="00A0744D">
        <w:rPr>
          <w:rFonts w:ascii="Times New Roman" w:hAnsi="Times New Roman" w:cs="Times New Roman"/>
        </w:rPr>
        <w:t>73:09:013901:1335 по адресу: Ульяновская область, Николаевский район, МО "</w:t>
      </w:r>
      <w:proofErr w:type="spellStart"/>
      <w:r w:rsidRPr="00A0744D">
        <w:rPr>
          <w:rFonts w:ascii="Times New Roman" w:hAnsi="Times New Roman" w:cs="Times New Roman"/>
        </w:rPr>
        <w:t>Никулинское</w:t>
      </w:r>
      <w:proofErr w:type="spellEnd"/>
      <w:r w:rsidRPr="00A0744D">
        <w:rPr>
          <w:rFonts w:ascii="Times New Roman" w:hAnsi="Times New Roman" w:cs="Times New Roman"/>
        </w:rPr>
        <w:t xml:space="preserve"> сельское поселение". Начальная цена-1448000.00</w:t>
      </w:r>
      <w:proofErr w:type="gramStart"/>
      <w:r w:rsidRPr="00A0744D">
        <w:rPr>
          <w:rFonts w:ascii="Times New Roman" w:hAnsi="Times New Roman" w:cs="Times New Roman"/>
        </w:rPr>
        <w:t>руб.(</w:t>
      </w:r>
      <w:proofErr w:type="gramEnd"/>
      <w:r w:rsidRPr="00A0744D">
        <w:rPr>
          <w:rFonts w:ascii="Times New Roman" w:hAnsi="Times New Roman" w:cs="Times New Roman"/>
        </w:rPr>
        <w:t>597-у,Аюпова А.Э.);</w:t>
      </w:r>
    </w:p>
    <w:p w14:paraId="55D4F7FB" w14:textId="5AE3FD27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-Нежилое помещение, пл.48,2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16:52:020607:1351 по адресу: РТ, Тукаевский р-н, ПГО "Гараж-2000", офисное помещение 1-3-2 (вдоль автодороги М-7). Начальная цена-309000.00</w:t>
      </w:r>
      <w:proofErr w:type="gramStart"/>
      <w:r w:rsidRPr="00A0744D">
        <w:rPr>
          <w:rFonts w:ascii="Times New Roman" w:hAnsi="Times New Roman" w:cs="Times New Roman"/>
        </w:rPr>
        <w:t>руб.(</w:t>
      </w:r>
      <w:proofErr w:type="gramEnd"/>
      <w:r w:rsidRPr="00A0744D">
        <w:rPr>
          <w:rFonts w:ascii="Times New Roman" w:hAnsi="Times New Roman" w:cs="Times New Roman"/>
        </w:rPr>
        <w:t>2828,Микрюков А.А.);</w:t>
      </w:r>
    </w:p>
    <w:p w14:paraId="2A2820BA" w14:textId="77777777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-Здание жилое, пл.49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16:16:172201:464 и земельный участок, пл. 650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 xml:space="preserve">.№ 16:16:172201:73 по адресу: РТ, Высокогорский район, </w:t>
      </w:r>
      <w:proofErr w:type="spellStart"/>
      <w:r w:rsidRPr="00A0744D">
        <w:rPr>
          <w:rFonts w:ascii="Times New Roman" w:hAnsi="Times New Roman" w:cs="Times New Roman"/>
        </w:rPr>
        <w:t>Усадское</w:t>
      </w:r>
      <w:proofErr w:type="spellEnd"/>
      <w:r w:rsidRPr="00A0744D">
        <w:rPr>
          <w:rFonts w:ascii="Times New Roman" w:hAnsi="Times New Roman" w:cs="Times New Roman"/>
        </w:rPr>
        <w:t xml:space="preserve"> с/п, </w:t>
      </w:r>
      <w:proofErr w:type="spellStart"/>
      <w:r w:rsidRPr="00A0744D">
        <w:rPr>
          <w:rFonts w:ascii="Times New Roman" w:hAnsi="Times New Roman" w:cs="Times New Roman"/>
        </w:rPr>
        <w:t>снт</w:t>
      </w:r>
      <w:proofErr w:type="spellEnd"/>
      <w:r w:rsidRPr="00A0744D">
        <w:rPr>
          <w:rFonts w:ascii="Times New Roman" w:hAnsi="Times New Roman" w:cs="Times New Roman"/>
        </w:rPr>
        <w:t xml:space="preserve"> "Родничок" уч. 73. Начальная цена-821000.00руб.(2488Ф,Вавилова Н.В.);</w:t>
      </w:r>
    </w:p>
    <w:p w14:paraId="607C44BA" w14:textId="77777777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-Квартира, пл.47,4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16:50:100408:659 по адресу: РТ, г. Казань, ул. Шамиля Усманова, д. 28, кв. 34.-5070000.00руб.(2486,Сафин М.Р.);</w:t>
      </w:r>
    </w:p>
    <w:p w14:paraId="1A658683" w14:textId="77777777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-Земельный участок, пл. 1499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16:26:290101:367 по адресу: РТ, Мамадышский муниципальный район, </w:t>
      </w:r>
      <w:proofErr w:type="spellStart"/>
      <w:r w:rsidRPr="00A0744D">
        <w:rPr>
          <w:rFonts w:ascii="Times New Roman" w:hAnsi="Times New Roman" w:cs="Times New Roman"/>
        </w:rPr>
        <w:t>Урманчеевское</w:t>
      </w:r>
      <w:proofErr w:type="spellEnd"/>
      <w:r w:rsidRPr="00A0744D">
        <w:rPr>
          <w:rFonts w:ascii="Times New Roman" w:hAnsi="Times New Roman" w:cs="Times New Roman"/>
        </w:rPr>
        <w:t xml:space="preserve"> с/п, с. </w:t>
      </w:r>
      <w:proofErr w:type="spellStart"/>
      <w:r w:rsidRPr="00A0744D">
        <w:rPr>
          <w:rFonts w:ascii="Times New Roman" w:hAnsi="Times New Roman" w:cs="Times New Roman"/>
        </w:rPr>
        <w:t>Урманчеево</w:t>
      </w:r>
      <w:proofErr w:type="spellEnd"/>
      <w:r w:rsidRPr="00A0744D">
        <w:rPr>
          <w:rFonts w:ascii="Times New Roman" w:hAnsi="Times New Roman" w:cs="Times New Roman"/>
        </w:rPr>
        <w:t>, ул. Пришкольная, д. 2. Начальная цена-261000.00руб.(2451,Домолазов А.Г.);</w:t>
      </w:r>
    </w:p>
    <w:p w14:paraId="7773A259" w14:textId="6DB98AAF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 xml:space="preserve">-Доля в праве 1/8 на жилое здание, пл. 65,5кв.м., </w:t>
      </w:r>
      <w:proofErr w:type="spell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 xml:space="preserve">.№ 16:01:220557:49 и доля в праве 1/8 на земельный участок, пл. 1424кв.м., </w:t>
      </w:r>
      <w:proofErr w:type="spell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 xml:space="preserve">.№ 16:01:220557:13 по адресу: РТ, Агрызский муниципальный район, </w:t>
      </w:r>
      <w:proofErr w:type="spellStart"/>
      <w:r w:rsidRPr="00A0744D">
        <w:rPr>
          <w:rFonts w:ascii="Times New Roman" w:hAnsi="Times New Roman" w:cs="Times New Roman"/>
        </w:rPr>
        <w:t>г.Агрыз</w:t>
      </w:r>
      <w:proofErr w:type="spellEnd"/>
      <w:r w:rsidRPr="00A0744D">
        <w:rPr>
          <w:rFonts w:ascii="Times New Roman" w:hAnsi="Times New Roman" w:cs="Times New Roman"/>
        </w:rPr>
        <w:t xml:space="preserve">, </w:t>
      </w:r>
      <w:proofErr w:type="spellStart"/>
      <w:r w:rsidRPr="00A0744D">
        <w:rPr>
          <w:rFonts w:ascii="Times New Roman" w:hAnsi="Times New Roman" w:cs="Times New Roman"/>
        </w:rPr>
        <w:t>ул.Набережная</w:t>
      </w:r>
      <w:proofErr w:type="spellEnd"/>
      <w:r w:rsidRPr="00A0744D">
        <w:rPr>
          <w:rFonts w:ascii="Times New Roman" w:hAnsi="Times New Roman" w:cs="Times New Roman"/>
        </w:rPr>
        <w:t>, д. 25. Начальная цена-147000.00руб.(2331,Шагиев Р.Ф.).</w:t>
      </w:r>
    </w:p>
    <w:p w14:paraId="76B233E1" w14:textId="5975F3FF" w:rsidR="001A2EA2" w:rsidRPr="00A0744D" w:rsidRDefault="00A0744D" w:rsidP="00A074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744D">
        <w:rPr>
          <w:rFonts w:ascii="Times New Roman" w:hAnsi="Times New Roman" w:cs="Times New Roman"/>
          <w:b/>
          <w:bCs/>
        </w:rPr>
        <w:t>Повторные:</w:t>
      </w:r>
    </w:p>
    <w:p w14:paraId="134E6CF8" w14:textId="36BE83F2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>-</w:t>
      </w:r>
      <w:r w:rsidRPr="00A0744D">
        <w:rPr>
          <w:rFonts w:ascii="Times New Roman" w:hAnsi="Times New Roman" w:cs="Times New Roman"/>
        </w:rPr>
        <w:t xml:space="preserve">Нежилое здание, пл.548,5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gramStart"/>
      <w:r w:rsidRPr="00A0744D">
        <w:rPr>
          <w:rFonts w:ascii="Times New Roman" w:hAnsi="Times New Roman" w:cs="Times New Roman"/>
        </w:rPr>
        <w:t>кад.№</w:t>
      </w:r>
      <w:proofErr w:type="gramEnd"/>
      <w:r w:rsidRPr="00A0744D">
        <w:rPr>
          <w:rFonts w:ascii="Times New Roman" w:hAnsi="Times New Roman" w:cs="Times New Roman"/>
        </w:rPr>
        <w:t xml:space="preserve">73:03:030102:56 по адресу: Ульяновская область, р-н Вешкаймский, </w:t>
      </w:r>
      <w:proofErr w:type="spellStart"/>
      <w:r w:rsidRPr="00A0744D">
        <w:rPr>
          <w:rFonts w:ascii="Times New Roman" w:hAnsi="Times New Roman" w:cs="Times New Roman"/>
        </w:rPr>
        <w:t>р.п</w:t>
      </w:r>
      <w:proofErr w:type="spellEnd"/>
      <w:r w:rsidRPr="00A0744D">
        <w:rPr>
          <w:rFonts w:ascii="Times New Roman" w:hAnsi="Times New Roman" w:cs="Times New Roman"/>
        </w:rPr>
        <w:t>. Вешкайма, ул. Безымянная, д. 2.</w:t>
      </w:r>
      <w:r w:rsidRPr="00A0744D">
        <w:rPr>
          <w:rFonts w:ascii="Times New Roman" w:hAnsi="Times New Roman" w:cs="Times New Roman"/>
        </w:rPr>
        <w:t>Начальная цена-</w:t>
      </w:r>
      <w:r w:rsidRPr="00A0744D">
        <w:rPr>
          <w:rFonts w:ascii="Times New Roman" w:hAnsi="Times New Roman" w:cs="Times New Roman"/>
        </w:rPr>
        <w:t>1883600.00</w:t>
      </w:r>
      <w:r w:rsidRPr="00A0744D">
        <w:rPr>
          <w:rFonts w:ascii="Times New Roman" w:hAnsi="Times New Roman" w:cs="Times New Roman"/>
        </w:rPr>
        <w:t>руб.(</w:t>
      </w:r>
      <w:r w:rsidRPr="00A0744D">
        <w:rPr>
          <w:rFonts w:ascii="Times New Roman" w:hAnsi="Times New Roman" w:cs="Times New Roman"/>
        </w:rPr>
        <w:t>901-у/3(2)</w:t>
      </w:r>
      <w:r w:rsidRPr="00A0744D">
        <w:rPr>
          <w:rFonts w:ascii="Times New Roman" w:hAnsi="Times New Roman" w:cs="Times New Roman"/>
        </w:rPr>
        <w:t>,</w:t>
      </w:r>
      <w:r w:rsidRPr="00A0744D">
        <w:rPr>
          <w:rFonts w:ascii="Times New Roman" w:hAnsi="Times New Roman" w:cs="Times New Roman"/>
        </w:rPr>
        <w:t>ООО «ВОЛЖСКАЯ НЕДВИЖИМОСТЬ»</w:t>
      </w:r>
      <w:r w:rsidRPr="00A0744D">
        <w:rPr>
          <w:rFonts w:ascii="Times New Roman" w:hAnsi="Times New Roman" w:cs="Times New Roman"/>
        </w:rPr>
        <w:t>);</w:t>
      </w:r>
    </w:p>
    <w:p w14:paraId="42B71F6A" w14:textId="0B54E6F9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>-</w:t>
      </w:r>
      <w:r w:rsidRPr="00A0744D">
        <w:rPr>
          <w:rFonts w:ascii="Times New Roman" w:hAnsi="Times New Roman" w:cs="Times New Roman"/>
        </w:rPr>
        <w:t xml:space="preserve">Нежилое здание, пл.571,2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gramStart"/>
      <w:r w:rsidRPr="00A0744D">
        <w:rPr>
          <w:rFonts w:ascii="Times New Roman" w:hAnsi="Times New Roman" w:cs="Times New Roman"/>
        </w:rPr>
        <w:t>кад.№</w:t>
      </w:r>
      <w:proofErr w:type="gramEnd"/>
      <w:r w:rsidRPr="00A0744D">
        <w:rPr>
          <w:rFonts w:ascii="Times New Roman" w:hAnsi="Times New Roman" w:cs="Times New Roman"/>
        </w:rPr>
        <w:t xml:space="preserve">73:03:030102:53 по адресу: Ульяновская область, р-н Вешкаймский, </w:t>
      </w:r>
      <w:proofErr w:type="spellStart"/>
      <w:r w:rsidRPr="00A0744D">
        <w:rPr>
          <w:rFonts w:ascii="Times New Roman" w:hAnsi="Times New Roman" w:cs="Times New Roman"/>
        </w:rPr>
        <w:t>р.п</w:t>
      </w:r>
      <w:proofErr w:type="spellEnd"/>
      <w:r w:rsidRPr="00A0744D">
        <w:rPr>
          <w:rFonts w:ascii="Times New Roman" w:hAnsi="Times New Roman" w:cs="Times New Roman"/>
        </w:rPr>
        <w:t>. Вешкайма, ул. Безымянная, д. 2.</w:t>
      </w:r>
      <w:r w:rsidRPr="00A0744D">
        <w:rPr>
          <w:rFonts w:ascii="Times New Roman" w:hAnsi="Times New Roman" w:cs="Times New Roman"/>
        </w:rPr>
        <w:t xml:space="preserve"> </w:t>
      </w:r>
      <w:r w:rsidRPr="00A0744D">
        <w:rPr>
          <w:rFonts w:ascii="Times New Roman" w:hAnsi="Times New Roman" w:cs="Times New Roman"/>
        </w:rPr>
        <w:t>Начальная цена-980900.00</w:t>
      </w:r>
      <w:r w:rsidRPr="00A0744D">
        <w:rPr>
          <w:rFonts w:ascii="Times New Roman" w:hAnsi="Times New Roman" w:cs="Times New Roman"/>
        </w:rPr>
        <w:t>руб.(</w:t>
      </w:r>
      <w:r w:rsidRPr="00A0744D">
        <w:rPr>
          <w:rFonts w:ascii="Times New Roman" w:hAnsi="Times New Roman" w:cs="Times New Roman"/>
        </w:rPr>
        <w:t>901-у/2(2)</w:t>
      </w:r>
      <w:r w:rsidRPr="00A0744D">
        <w:rPr>
          <w:rFonts w:ascii="Times New Roman" w:hAnsi="Times New Roman" w:cs="Times New Roman"/>
        </w:rPr>
        <w:t>,</w:t>
      </w:r>
      <w:r w:rsidRPr="00A0744D">
        <w:rPr>
          <w:rFonts w:ascii="Times New Roman" w:hAnsi="Times New Roman" w:cs="Times New Roman"/>
        </w:rPr>
        <w:t>ООО «ВОЛЖСКАЯ НЕДВИЖИМОСТЬ»</w:t>
      </w:r>
      <w:r w:rsidRPr="00A0744D">
        <w:rPr>
          <w:rFonts w:ascii="Times New Roman" w:hAnsi="Times New Roman" w:cs="Times New Roman"/>
        </w:rPr>
        <w:t>);</w:t>
      </w:r>
    </w:p>
    <w:p w14:paraId="063CFDA1" w14:textId="208F9E29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>-</w:t>
      </w:r>
      <w:r w:rsidRPr="00A0744D">
        <w:rPr>
          <w:rFonts w:ascii="Times New Roman" w:hAnsi="Times New Roman" w:cs="Times New Roman"/>
        </w:rPr>
        <w:t xml:space="preserve">Нежилое здание, административное здание, пл.190,9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73:03:030102:52 по адресу: Ульяновская область, р-н Вешкаймский, </w:t>
      </w:r>
      <w:proofErr w:type="spellStart"/>
      <w:r w:rsidRPr="00A0744D">
        <w:rPr>
          <w:rFonts w:ascii="Times New Roman" w:hAnsi="Times New Roman" w:cs="Times New Roman"/>
        </w:rPr>
        <w:t>р.п</w:t>
      </w:r>
      <w:proofErr w:type="spellEnd"/>
      <w:r w:rsidRPr="00A0744D">
        <w:rPr>
          <w:rFonts w:ascii="Times New Roman" w:hAnsi="Times New Roman" w:cs="Times New Roman"/>
        </w:rPr>
        <w:t>. Вешкайма, ул. Безымянная, д. 2. Начальная цена-328100.00</w:t>
      </w:r>
      <w:r w:rsidRPr="00A0744D">
        <w:rPr>
          <w:rFonts w:ascii="Times New Roman" w:hAnsi="Times New Roman" w:cs="Times New Roman"/>
        </w:rPr>
        <w:t>руб.(</w:t>
      </w:r>
      <w:r w:rsidRPr="00A0744D">
        <w:rPr>
          <w:rFonts w:ascii="Times New Roman" w:hAnsi="Times New Roman" w:cs="Times New Roman"/>
        </w:rPr>
        <w:t>901-у/1(2)</w:t>
      </w:r>
      <w:r w:rsidRPr="00A0744D">
        <w:rPr>
          <w:rFonts w:ascii="Times New Roman" w:hAnsi="Times New Roman" w:cs="Times New Roman"/>
        </w:rPr>
        <w:t>,</w:t>
      </w:r>
      <w:r w:rsidRPr="00A0744D">
        <w:rPr>
          <w:rFonts w:ascii="Times New Roman" w:hAnsi="Times New Roman" w:cs="Times New Roman"/>
        </w:rPr>
        <w:t>ООО «ВОЛЖСКАЯ НЕДВИЖИМОСТЬ»</w:t>
      </w:r>
      <w:r w:rsidRPr="00A0744D">
        <w:rPr>
          <w:rFonts w:ascii="Times New Roman" w:hAnsi="Times New Roman" w:cs="Times New Roman"/>
        </w:rPr>
        <w:t>);</w:t>
      </w:r>
    </w:p>
    <w:p w14:paraId="735B8BD2" w14:textId="2A9AFC23" w:rsidR="00A0744D" w:rsidRPr="00A0744D" w:rsidRDefault="00A0744D" w:rsidP="00A0744D">
      <w:pPr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</w:rPr>
        <w:t>-</w:t>
      </w:r>
      <w:r w:rsidRPr="00A0744D">
        <w:rPr>
          <w:rFonts w:ascii="Times New Roman" w:hAnsi="Times New Roman" w:cs="Times New Roman"/>
        </w:rPr>
        <w:t xml:space="preserve">1/5 доля земельного участка, пл.600 </w:t>
      </w:r>
      <w:proofErr w:type="spellStart"/>
      <w:r w:rsidRPr="00A0744D">
        <w:rPr>
          <w:rFonts w:ascii="Times New Roman" w:hAnsi="Times New Roman" w:cs="Times New Roman"/>
        </w:rPr>
        <w:t>кв.м</w:t>
      </w:r>
      <w:proofErr w:type="spellEnd"/>
      <w:r w:rsidRPr="00A0744D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44D">
        <w:rPr>
          <w:rFonts w:ascii="Times New Roman" w:hAnsi="Times New Roman" w:cs="Times New Roman"/>
        </w:rPr>
        <w:t>кад</w:t>
      </w:r>
      <w:proofErr w:type="spellEnd"/>
      <w:r w:rsidRPr="00A0744D">
        <w:rPr>
          <w:rFonts w:ascii="Times New Roman" w:hAnsi="Times New Roman" w:cs="Times New Roman"/>
        </w:rPr>
        <w:t>.№</w:t>
      </w:r>
      <w:proofErr w:type="gramEnd"/>
      <w:r w:rsidRPr="00A0744D">
        <w:rPr>
          <w:rFonts w:ascii="Times New Roman" w:hAnsi="Times New Roman" w:cs="Times New Roman"/>
        </w:rPr>
        <w:t xml:space="preserve"> 16:16:320705:2424 по адресу: РТ, Высокогорский муниципальный район, Чернышевское с/п, с. </w:t>
      </w:r>
      <w:proofErr w:type="spellStart"/>
      <w:r w:rsidRPr="00A0744D">
        <w:rPr>
          <w:rFonts w:ascii="Times New Roman" w:hAnsi="Times New Roman" w:cs="Times New Roman"/>
        </w:rPr>
        <w:t>Каймары</w:t>
      </w:r>
      <w:proofErr w:type="spellEnd"/>
      <w:r w:rsidRPr="00A0744D">
        <w:rPr>
          <w:rFonts w:ascii="Times New Roman" w:hAnsi="Times New Roman" w:cs="Times New Roman"/>
        </w:rPr>
        <w:t xml:space="preserve">, </w:t>
      </w:r>
      <w:proofErr w:type="spellStart"/>
      <w:r w:rsidRPr="00A0744D">
        <w:rPr>
          <w:rFonts w:ascii="Times New Roman" w:hAnsi="Times New Roman" w:cs="Times New Roman"/>
        </w:rPr>
        <w:t>ул.Сандугач</w:t>
      </w:r>
      <w:proofErr w:type="spellEnd"/>
      <w:r w:rsidRPr="00A0744D">
        <w:rPr>
          <w:rFonts w:ascii="Times New Roman" w:hAnsi="Times New Roman" w:cs="Times New Roman"/>
        </w:rPr>
        <w:t>, з/у 15.</w:t>
      </w:r>
      <w:r w:rsidRPr="00A0744D">
        <w:rPr>
          <w:rFonts w:ascii="Times New Roman" w:hAnsi="Times New Roman" w:cs="Times New Roman"/>
        </w:rPr>
        <w:t xml:space="preserve"> </w:t>
      </w:r>
      <w:r w:rsidRPr="00A0744D">
        <w:rPr>
          <w:rFonts w:ascii="Times New Roman" w:hAnsi="Times New Roman" w:cs="Times New Roman"/>
        </w:rPr>
        <w:t>Начальная цена-158950.00</w:t>
      </w:r>
      <w:r w:rsidRPr="00A0744D">
        <w:rPr>
          <w:rFonts w:ascii="Times New Roman" w:hAnsi="Times New Roman" w:cs="Times New Roman"/>
        </w:rPr>
        <w:t>руб.(</w:t>
      </w:r>
      <w:r w:rsidRPr="00A0744D">
        <w:rPr>
          <w:rFonts w:ascii="Times New Roman" w:hAnsi="Times New Roman" w:cs="Times New Roman"/>
        </w:rPr>
        <w:t>2138(2)</w:t>
      </w:r>
      <w:r w:rsidRPr="00A0744D">
        <w:rPr>
          <w:rFonts w:ascii="Times New Roman" w:hAnsi="Times New Roman" w:cs="Times New Roman"/>
        </w:rPr>
        <w:t>,</w:t>
      </w:r>
      <w:r w:rsidRPr="00A0744D">
        <w:rPr>
          <w:rFonts w:ascii="Times New Roman" w:hAnsi="Times New Roman" w:cs="Times New Roman"/>
        </w:rPr>
        <w:t>Балтабаев М.Ю.</w:t>
      </w:r>
      <w:r w:rsidRPr="00A0744D">
        <w:rPr>
          <w:rFonts w:ascii="Times New Roman" w:hAnsi="Times New Roman" w:cs="Times New Roman"/>
        </w:rPr>
        <w:t>).</w:t>
      </w:r>
    </w:p>
    <w:p w14:paraId="0348B58A" w14:textId="2B34E274" w:rsidR="00A0744D" w:rsidRPr="002058FA" w:rsidRDefault="00A0744D" w:rsidP="00A074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44D">
        <w:rPr>
          <w:rFonts w:ascii="Times New Roman" w:hAnsi="Times New Roman" w:cs="Times New Roman"/>
          <w:color w:val="000000"/>
          <w:highlight w:val="white"/>
        </w:rPr>
        <w:t>Прием заявок по данным лотам осуществляется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04.03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493389">
        <w:rPr>
          <w:rFonts w:ascii="Times New Roman" w:hAnsi="Times New Roman" w:cs="Times New Roman"/>
          <w:b/>
          <w:bCs/>
          <w:color w:val="000000"/>
          <w:highlight w:val="white"/>
        </w:rPr>
        <w:t>07.03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.2025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г.</w:t>
      </w:r>
      <w:r w:rsidRPr="002058FA">
        <w:rPr>
          <w:rFonts w:ascii="Times New Roman" w:hAnsi="Times New Roman" w:cs="Times New Roman"/>
        </w:rPr>
        <w:tab/>
      </w:r>
    </w:p>
    <w:p w14:paraId="16C79FC3" w14:textId="77777777" w:rsidR="00A0744D" w:rsidRDefault="00A0744D" w:rsidP="00A0744D">
      <w:pPr>
        <w:jc w:val="both"/>
      </w:pPr>
    </w:p>
    <w:sectPr w:rsidR="00A0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4D"/>
    <w:rsid w:val="001A2EA2"/>
    <w:rsid w:val="00493389"/>
    <w:rsid w:val="00A0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3F8B"/>
  <w15:chartTrackingRefBased/>
  <w15:docId w15:val="{CF1FDC4C-C273-4460-AE0F-4D33AD54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2025-02-04T16:30:00Z</dcterms:created>
  <dcterms:modified xsi:type="dcterms:W3CDTF">2025-02-04T16:41:00Z</dcterms:modified>
</cp:coreProperties>
</file>