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46DC" w14:textId="77777777" w:rsidR="002C3D44" w:rsidRPr="009D72B8" w:rsidRDefault="002C3D44" w:rsidP="002C3D4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75C44561" w14:textId="77777777" w:rsidR="002C3D44" w:rsidRPr="009D72B8" w:rsidRDefault="002C3D44" w:rsidP="002C3D4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05A683D1" w14:textId="77777777" w:rsidR="002C3D44" w:rsidRPr="009D72B8" w:rsidRDefault="002C3D44" w:rsidP="002C3D4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3983D62" w14:textId="2A479AB7" w:rsidR="002C3D44" w:rsidRDefault="002C3D44" w:rsidP="002C3D44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11.06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13</w:t>
      </w:r>
      <w:r w:rsidRPr="009D72B8">
        <w:rPr>
          <w:rFonts w:ascii="Times New Roman" w:hAnsi="Times New Roman" w:cs="Times New Roman"/>
          <w:b/>
          <w:bCs/>
          <w:color w:val="020000"/>
        </w:rPr>
        <w:t>.0</w:t>
      </w:r>
      <w:r>
        <w:rPr>
          <w:rFonts w:ascii="Times New Roman" w:hAnsi="Times New Roman" w:cs="Times New Roman"/>
          <w:b/>
          <w:bCs/>
          <w:color w:val="020000"/>
        </w:rPr>
        <w:t>6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14.06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 xml:space="preserve">. по следующим лотам: 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4160"/>
        <w:gridCol w:w="1820"/>
        <w:gridCol w:w="1820"/>
        <w:gridCol w:w="1860"/>
      </w:tblGrid>
      <w:tr w:rsidR="002C3D44" w:rsidRPr="002C3D44" w14:paraId="515143EB" w14:textId="77777777" w:rsidTr="002C3D44">
        <w:trPr>
          <w:trHeight w:val="300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2949A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C6E6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имущества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354B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66D7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2C3D44" w:rsidRPr="002C3D44" w14:paraId="36C67A82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76D3B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12,1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18:26:020164:524, адрес Удмуртская Республика, г. Ижевск, ул.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Буммашевская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19, кв. 150.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16489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879200.00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ECF3F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0584-у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7723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Вахрушева О.Г.</w:t>
            </w:r>
          </w:p>
        </w:tc>
      </w:tr>
      <w:tr w:rsidR="002C3D44" w:rsidRPr="002C3D44" w14:paraId="3BE34D6A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5699E0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850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18:04:006008:135 адрес Удмуртская Республика, Воткинский район, СНТ «Факел», улица 7, уч. 12.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A1F9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B799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0588-у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562F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С.В.</w:t>
            </w:r>
          </w:p>
        </w:tc>
      </w:tr>
      <w:tr w:rsidR="002C3D44" w:rsidRPr="002C3D44" w14:paraId="191DDD28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1DBC9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1000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18:30:000766:271 адрес Удмуртская Республика, г. Сарапул, жилой район Дубровка, ул. 5-я Лесная, 1 б.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D9BC7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FC42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0591-у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B4B20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Шаяхметова Р.А.</w:t>
            </w:r>
          </w:p>
        </w:tc>
      </w:tr>
      <w:tr w:rsidR="002C3D44" w:rsidRPr="002C3D44" w14:paraId="206B46E5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BA06B3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общей пл. 23,1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18:26:040822:2421 адрес Удмуртская Республика, г. Ижевск, Ленинский район, ул. Маяковского, 53, ГСК «Строитель», гараж № 987.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FB93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91A26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0594-у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F924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Анкудинов Д.Б.</w:t>
            </w:r>
          </w:p>
        </w:tc>
      </w:tr>
      <w:tr w:rsidR="002C3D44" w:rsidRPr="002C3D44" w14:paraId="581E862F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B9356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Комната пл. 11,8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18:26:040586:215, адрес Удмуртская Республика, г. Ижевск, ул. Телегина, д. 49 а, жилое пом. 2, в блоке 1.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A0236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B2C7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0582-у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5A95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Чепурная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2C3D44" w:rsidRPr="002C3D44" w14:paraId="6DDCF0D1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EA49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35,3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18:26:041441:1290, адрес Удмуртская Республика, г. Ижевск, ул. Ленинградская, № 5 а, кв. 52.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D4E2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2817600.00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C46C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0581-у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74DA0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Столбов А.С.</w:t>
            </w:r>
          </w:p>
        </w:tc>
      </w:tr>
      <w:tr w:rsidR="002C3D44" w:rsidRPr="002C3D44" w14:paraId="1943E148" w14:textId="77777777" w:rsidTr="002C3D44">
        <w:trPr>
          <w:trHeight w:val="249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F7D8F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доля в праве собственности на земельный участок пл. 400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18:18:016003:642, и 1/2 доля в праве собственности на расположенное на земельном участке незарегистрированное строение в виде садового дома (под разбор в качестве годных остатков) адрес Удмуртская Республика, Сарапульский район, коллективный сад «Березка», уч. 447.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0A5B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34520.00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19A3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0580-у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B545C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 С.Л.</w:t>
            </w:r>
          </w:p>
        </w:tc>
      </w:tr>
      <w:tr w:rsidR="002C3D44" w:rsidRPr="002C3D44" w14:paraId="1FA309B2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63AC8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1075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18:18:022001:265 адрес Удмуртская Республика, Сарапульский район, д.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Усть-Сарапулка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Майская, уч. № 14.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9EA4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D03D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0579-у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72D9912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Аптульманова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Н.О.</w:t>
            </w:r>
          </w:p>
        </w:tc>
      </w:tr>
      <w:tr w:rsidR="002C3D44" w:rsidRPr="002C3D44" w14:paraId="3E67963F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7BAD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48,8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18:30:000425:3894, адрес Удмуртская Республика, г. Сарапул, ул. 20 лет Победы, д. 13, кв. 40.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8C23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3258700.00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0BE6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0571-у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6701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C3D44" w:rsidRPr="002C3D44" w14:paraId="552D7EEF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BD1F2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106000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18:08:000000:6801 адрес Удмуртская Республика, Завьяловский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Бабинская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администрация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Восход при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б.н.п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Чукавинки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1E95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1374100.00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51597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0567-у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2002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А.В.</w:t>
            </w:r>
          </w:p>
        </w:tc>
      </w:tr>
      <w:tr w:rsidR="002C3D44" w:rsidRPr="002C3D44" w14:paraId="06570620" w14:textId="77777777" w:rsidTr="002C3D44">
        <w:trPr>
          <w:trHeight w:val="1668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B86B1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общей пл. 18,9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18:04:162012:66, адрес Удмуртская Республика, Воткинский район, п. Новый (Волковский),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1, ряд 6, гараж 32. [B]Обременения: запреты ОСП по г. Кандалакши УФССП по 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МО.[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/B]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B156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1203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0565-у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D5A8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Семченкова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2C3D44" w:rsidRPr="002C3D44" w14:paraId="3680A145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2B09F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400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18:18:016003:667; здание (дачный дом) пл. 26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18:18:016003:1129 адрес Удмуртская Республика, Сарапульский район, СТ «Березка», 202 г.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EAA0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811600.00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E192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7A6A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Медова С.М.</w:t>
            </w:r>
          </w:p>
        </w:tc>
      </w:tr>
      <w:tr w:rsidR="002C3D44" w:rsidRPr="002C3D44" w14:paraId="367CD4DE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796AD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8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18:30:000423:73; сооружение (овощная яма) пл. 8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18:30:000423:780 адрес Удмуртская Республика, г. Сарапул, ул. Калинина, строение 5в/16.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C570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118680.00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425E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0621-у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FC24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Медова С.М.</w:t>
            </w:r>
          </w:p>
        </w:tc>
      </w:tr>
      <w:tr w:rsidR="002C3D44" w:rsidRPr="002C3D44" w14:paraId="3BF43328" w14:textId="77777777" w:rsidTr="002C3D44">
        <w:trPr>
          <w:trHeight w:val="222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FF0F87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500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18:30:000621:240, местоположение установлено относительно ориентира, расположенного в границах участка. Участок находится примерно по направлению на северо-западе от ориентира. Почтовый адрес ориентира: Удмуртская Республика, г. Сарапул, СНТ «Кама», д.130.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3A7C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4943C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0622-у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92CB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Гильфанова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2C3D44" w:rsidRPr="002C3D44" w14:paraId="6436BC82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B497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66,2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18:26:010097:378, адрес Удмуртская Республика, г. Ижевск, ул. Нижняя, д. 40, кв. 68.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F36F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5209300.00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BC96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0625-у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9D54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Шумкова В.В.</w:t>
            </w:r>
          </w:p>
        </w:tc>
      </w:tr>
      <w:tr w:rsidR="002C3D44" w:rsidRPr="002C3D44" w14:paraId="15FC133F" w14:textId="77777777" w:rsidTr="002C3D44">
        <w:trPr>
          <w:trHeight w:val="249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EAB346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3/4 доли в праве собственности на земельный участок пл. 457 кв. м, размещение садового дома, предназначенного для отдыха и не подлежащего разделу на квартиры,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18:26:010204:851 адрес Удмуртская Республика, г. Ижевск, Октябрьский район, Якшур-Бодьинский тракт, 16/3, ПССК «Рябинушка», уч. № 155.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C5B6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7C13A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0542-у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ACA3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Петухова О.С.</w:t>
            </w:r>
          </w:p>
        </w:tc>
      </w:tr>
      <w:tr w:rsidR="002C3D44" w:rsidRPr="002C3D44" w14:paraId="532248FD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B1003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2/3 доли на жилое помещение пл. 62,8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43:31:010162:121 адрес Кировская область, г. Советск, ул. Калинина, д. 10, кв.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203F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1389410.00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E034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01E2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Злобина О.А.</w:t>
            </w:r>
          </w:p>
        </w:tc>
      </w:tr>
      <w:tr w:rsidR="002C3D44" w:rsidRPr="002C3D44" w14:paraId="51F877DE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6E4E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здание пл. 28,8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№43:09:310103:139 адрес Кировская область, г. Зуевка, ул. Павлова, д. 20.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9623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58C29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5C2D53E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Зуевское городское поселение</w:t>
            </w:r>
          </w:p>
        </w:tc>
      </w:tr>
      <w:tr w:rsidR="002C3D44" w:rsidRPr="002C3D44" w14:paraId="37AAA21C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1B6D45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1121кв.м.,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№43:07:010103:796 адрес Кировская область, г. Сосновка.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BBFF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F4C2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5958A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Белоконь Р.И.</w:t>
            </w:r>
          </w:p>
        </w:tc>
      </w:tr>
      <w:tr w:rsidR="002C3D44" w:rsidRPr="002C3D44" w14:paraId="35E01F48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9E2CA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нежилое пл. 29,30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№43:43:310728:461 адрес Кировская область, г. Котельнич, ул. Советская, д. 136.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E385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326060.00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6392E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898F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Антонов С.Л.</w:t>
            </w:r>
          </w:p>
        </w:tc>
      </w:tr>
      <w:tr w:rsidR="002C3D44" w:rsidRPr="002C3D44" w14:paraId="0957E77C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CDCCD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5,2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№43:40:000372:2253, адрес г. Киров, ул. Некрасова, ГСК Урожай.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FA7E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104635.00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8ED1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D1AB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Мамаев С.В.</w:t>
            </w:r>
          </w:p>
        </w:tc>
      </w:tr>
      <w:tr w:rsidR="002C3D44" w:rsidRPr="002C3D44" w14:paraId="7ED486A8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83F37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помещение, пл. 29,1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№43:40:000088:307 адрес г. Киров, ул. Народная,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58 г1, пом. 150.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DD92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418965.00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1760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9CCD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Бармин В.Е.</w:t>
            </w:r>
          </w:p>
        </w:tc>
      </w:tr>
      <w:tr w:rsidR="002C3D44" w:rsidRPr="002C3D44" w14:paraId="259247AD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ED577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пл. 391,90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43:05:310201:3662 адрес Кировская область, Верхнекамский район, пос. Лесной, ул. Энтузиастов, д.16.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0089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841330.00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5E12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B17F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А.В.</w:t>
            </w:r>
          </w:p>
        </w:tc>
      </w:tr>
      <w:tr w:rsidR="002C3D44" w:rsidRPr="002C3D44" w14:paraId="69B91FBE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48A7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20,1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№43:40:000367:21844 адрес г. Киров, пр. Набережная Курьи, тер.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Автомобилист-107, бокс 73.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D1EB0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136255.00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22AB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D405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Скопин С.Ю.</w:t>
            </w:r>
          </w:p>
        </w:tc>
      </w:tr>
      <w:tr w:rsidR="002C3D44" w:rsidRPr="002C3D44" w14:paraId="2FF5ED95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39E53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400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№43:39:039005:344 адрес Кировская область, г. Яранск, тер.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Соколовское, д. 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DDE25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71060.00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11E1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D17C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Яранцева Т.М.</w:t>
            </w:r>
          </w:p>
        </w:tc>
      </w:tr>
      <w:tr w:rsidR="002C3D44" w:rsidRPr="002C3D44" w14:paraId="09841720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84147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1/5 доли жилого помещения пл. 25,9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№43:05:330601:2077 адрес Кировская область, п.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Дзержинского, д. 10, кв. 20.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CF39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81345.00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9EDE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88F0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Падерина И.А.</w:t>
            </w:r>
          </w:p>
        </w:tc>
      </w:tr>
      <w:tr w:rsidR="002C3D44" w:rsidRPr="002C3D44" w14:paraId="2BD387A4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7EBB6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пл. 37,3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№43:31:430401:233 адрес Кировская область, Советский район, с.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Мокино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Молодежная, д. 17.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A6AB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429250.00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D319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3293-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46DC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Смоленцева М.В.</w:t>
            </w:r>
          </w:p>
        </w:tc>
      </w:tr>
      <w:tr w:rsidR="002C3D44" w:rsidRPr="002C3D44" w14:paraId="3885F718" w14:textId="77777777" w:rsidTr="002C3D44">
        <w:trPr>
          <w:trHeight w:val="1668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76216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172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№43:12:440009:172, садовый дом (нежилой) пл. 37,1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№43:12:440009:279 адрес Кировская область, Кирово-Чепецкий район, садоводческое товарищество "Керамик".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AD91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591260.00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6D47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1D14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Щеголев С.И.</w:t>
            </w:r>
          </w:p>
        </w:tc>
      </w:tr>
      <w:tr w:rsidR="002C3D44" w:rsidRPr="002C3D44" w14:paraId="6C4662FD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521F3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2457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№43:12:330132:325 адрес Кирово-Чепецкий район, д.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Трехречье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40CA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175015.00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6C81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67481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Билецкий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C3D44" w:rsidRPr="002C3D44" w14:paraId="1B587E53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077AC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1/5 доли на жилое помещение пл. 48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№43:16:320302:238 адрес Кировская область, Лузский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Лальск, ул. Калинина, д. 23, кв.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BF3C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92E6A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38A7E06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Морщинина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Шемелова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Л.Ш.</w:t>
            </w:r>
          </w:p>
        </w:tc>
      </w:tr>
      <w:tr w:rsidR="002C3D44" w:rsidRPr="002C3D44" w14:paraId="0AB574B9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304C1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доли на жилое помещение пл. 31,3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№43:38:280113:253 адрес Кировская область, п. Юрья, ул. Труда, д. 32, кв. 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0A285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64855.00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A95B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DFD2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Т.Н.</w:t>
            </w:r>
          </w:p>
        </w:tc>
      </w:tr>
      <w:tr w:rsidR="002C3D44" w:rsidRPr="002C3D44" w14:paraId="5B1B3472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B8F7B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доли жилого помещения пл. 12,8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№43:44:320140:1322 адрес Кировская область, г. Слободской, ул. Меховщиков, д. 2, кв. 4.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C5D5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24BB2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D838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Черепанова К.А.</w:t>
            </w:r>
          </w:p>
        </w:tc>
      </w:tr>
      <w:tr w:rsidR="002C3D44" w:rsidRPr="002C3D44" w14:paraId="71137470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7DCEB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доли земельного участка пл. 473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№43:44:310125:146 адрес Кировская область, г. Слободской, с/т Северный садовник-2.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3059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AC3C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D68E0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Симонова И.Н.</w:t>
            </w:r>
          </w:p>
        </w:tc>
      </w:tr>
      <w:tr w:rsidR="002C3D44" w:rsidRPr="002C3D44" w14:paraId="57EF874B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6DB0F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доли жилого помещения пл. 33,3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№43:30:430203:184 адрес Кировская область,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Слободнской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Ильинское, ул. Боровая, д. 3, кв. 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E975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96135.00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314DC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1D5A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Белорыбкин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2C3D44" w:rsidRPr="002C3D44" w14:paraId="6E3E6F8F" w14:textId="77777777" w:rsidTr="002C3D44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63798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коммунального хозяйства, протяженностью 55 м.,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№43:23:000000:122 адрес Кировская область, Опаринский район, п. Опарино, ул. Фрунзе, сооружение 56/Т.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F728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551480.00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A44C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3208-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7B3D003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"Строительная профессиональная компания"</w:t>
            </w:r>
          </w:p>
        </w:tc>
      </w:tr>
      <w:tr w:rsidR="002C3D44" w:rsidRPr="002C3D44" w14:paraId="33AAAED8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AADAB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7/12 доли на жилое здание пл. 28,9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№43:44:320147:293 адрес Кировская область, г. Слободской, ул. Октябрьская, д. 26.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5688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297670.00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853D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64E6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Светлакова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C3D44" w:rsidRPr="002C3D44" w14:paraId="59D91103" w14:textId="77777777" w:rsidTr="002C3D44">
        <w:trPr>
          <w:trHeight w:val="1668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25DD3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доли на земельный участок пл. 7306кв.м.,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№43:44:320119:777; здание нежилое пл. 572,4кв.м.,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№43:44:320119:406 адрес Кировская область, г. Слободской, ул. Рождественская, д. 109в, строение 1.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63AD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1268285.00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B7BF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F2E8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А.С.</w:t>
            </w:r>
          </w:p>
        </w:tc>
      </w:tr>
      <w:tr w:rsidR="002C3D44" w:rsidRPr="002C3D44" w14:paraId="2BD4CA8D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E98B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1/7 доли на жилое помещение пл. 33,3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№43:40:000019:177 адрес г. Киров, ул. Свердлова, д. 22а, кв. 17.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5DBF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377485.00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34FFE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9307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Матанцева М.Г.</w:t>
            </w:r>
          </w:p>
        </w:tc>
      </w:tr>
      <w:tr w:rsidR="002C3D44" w:rsidRPr="002C3D44" w14:paraId="28C0F993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B592B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19,2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№43:40:000038:947 адрес г. Киров, ул. Луганская, ГСК Автомобилист 116/1.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8873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244630.00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7EC2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3287-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A425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2C3D44" w:rsidRPr="002C3D44" w14:paraId="5DD6BCC4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345B0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17,9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№43:40:001012:802 адрес г. Киров, ул. Луганская, д. 75Г, бокс 593.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0516C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79FB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71E0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Маишев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C3D44" w:rsidRPr="002C3D44" w14:paraId="54CEBBE2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49215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530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№43:40:003222:340 адрес г. Киров, д. Эсауловы.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4F22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32555.00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3B1A7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3F019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 М.А.</w:t>
            </w:r>
          </w:p>
        </w:tc>
      </w:tr>
      <w:tr w:rsidR="002C3D44" w:rsidRPr="002C3D44" w14:paraId="033FCDD9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AADE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18,5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№43:40:000588:447 адрес г. Киров, ул. Мостовая, тер.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Автомобилист-20, бокс 122.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E913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212925.00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504E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422AE92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Вылегжанина А.С.</w:t>
            </w:r>
          </w:p>
        </w:tc>
      </w:tr>
      <w:tr w:rsidR="002C3D44" w:rsidRPr="002C3D44" w14:paraId="503C77E7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8AC4A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помещение пл. 17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№43:40:000104:217 адрес г. Киров, ул. Мира, д. 33Г, тер ГК Автомобилист-170, блок 6, бокс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65E0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206380.00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2773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34E4D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Халилов С.В.</w:t>
            </w:r>
          </w:p>
        </w:tc>
      </w:tr>
      <w:tr w:rsidR="002C3D44" w:rsidRPr="002C3D44" w14:paraId="484EABCA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0CAA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8/100 доли на жилое помещение, пл. 103,4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№43:40:000196:44 адрес г. Киров, ул. Северное Кольцо, д. 16а, кв.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B84E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229755.00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6145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3219-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63A1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А.В.</w:t>
            </w:r>
          </w:p>
        </w:tc>
      </w:tr>
      <w:tr w:rsidR="002C3D44" w:rsidRPr="002C3D44" w14:paraId="70E2990E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149C4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доли нежилого помещения пл. 16,7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№43:40:000081:449 адрес г. Киров, ул. Полевая, д.111г, бокс 190 ГСК Автомобилист-83.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78E7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78880.00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12FC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3153-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339F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 А.Ю.</w:t>
            </w:r>
          </w:p>
        </w:tc>
      </w:tr>
      <w:tr w:rsidR="002C3D44" w:rsidRPr="002C3D44" w14:paraId="6A9FCEF2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6AB5E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9/50 доли на жилое помещение пл. 49,9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№43:40:000034:546 адрес г. Киров, ул. Дзержинского, д. 11, кв. 43.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90F2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567885.00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6915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1EE4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Сурикова В.А.</w:t>
            </w:r>
          </w:p>
        </w:tc>
      </w:tr>
      <w:tr w:rsidR="002C3D44" w:rsidRPr="002C3D44" w14:paraId="50C17522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304FD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доля на жилое помещение пл. 55,6кв.м.,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№43:40:000051:45 адрес г. Киров, ул. Шинников, д.29А, кв.6.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3270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1154640.00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D8F4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5DD501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Бердус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И.С.</w:t>
            </w:r>
          </w:p>
        </w:tc>
      </w:tr>
      <w:tr w:rsidR="002C3D44" w:rsidRPr="002C3D44" w14:paraId="235EA756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7772A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доля жилого помещения пл. 23,1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№43:27:010108:497 адрес Кировская область, Подосиновский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Демьяново,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Березки, д. 1, кв. 54.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63499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161160.00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C178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05E4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 К.Ю.</w:t>
            </w:r>
          </w:p>
        </w:tc>
      </w:tr>
      <w:tr w:rsidR="002C3D44" w:rsidRPr="002C3D44" w14:paraId="739268E3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64F4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пл. 37,5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43:27:080701:1210 адрес Кировская область, Подосиновский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Демьяново, ул. Пролетарская, д.39, кв.3.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C4A1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435795.00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3DC8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10464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Филева М.П.</w:t>
            </w:r>
          </w:p>
        </w:tc>
      </w:tr>
      <w:tr w:rsidR="002C3D44" w:rsidRPr="002C3D44" w14:paraId="12435A75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EB045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пл. 41,1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№43:27:010112:227 адрес Кировская область, Подосиновский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Демьяново, ул. Свободы, д. 10, кв.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D1EC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162265.00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3B99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13161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Дерябин А.С.</w:t>
            </w:r>
          </w:p>
        </w:tc>
      </w:tr>
      <w:tr w:rsidR="002C3D44" w:rsidRPr="002C3D44" w14:paraId="2ECF13FE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1F5C6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пл. 37,1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№43:27:010112:134 адрес Кировская область, Подосиновский район,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Демьяново, ул. Свободы, д. 2а., кв. 5.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E7A68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443105.00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ABA9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B48E9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Терновой Г.В.</w:t>
            </w:r>
          </w:p>
        </w:tc>
      </w:tr>
      <w:tr w:rsidR="002C3D44" w:rsidRPr="002C3D44" w14:paraId="3FE0A1AD" w14:textId="77777777" w:rsidTr="002C3D44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EC8A5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1495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43:15:010128:216 адрес Кировская область,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Восточная.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445D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17680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9240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Давидов М.Г.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</w:tr>
      <w:tr w:rsidR="002C3D44" w:rsidRPr="002C3D44" w14:paraId="00ED661E" w14:textId="77777777" w:rsidTr="002C3D44">
        <w:trPr>
          <w:trHeight w:val="277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A7506D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доли на земельный участок пл. 420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43:12:440019:235 адрес Кировская область, Кирово-Чепецкий р-н,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сдт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Агрохимик. На земельном участке расположено строение (садовый домик) материал стен —бревно, обшитый вагонкой, размером 4*5, в виде совокупности строительных материалов, бывших в употреблении и не представляющих отдельной ценности.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C5329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3F37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302-ко</w:t>
            </w:r>
          </w:p>
        </w:tc>
        <w:tc>
          <w:tcPr>
            <w:tcW w:w="18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05083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Гудовских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В.Л.</w:t>
            </w:r>
          </w:p>
        </w:tc>
      </w:tr>
      <w:tr w:rsidR="002C3D44" w:rsidRPr="002C3D44" w14:paraId="26B928A7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34D0A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1/5 доли на жилое помещение пл. 43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№43:35:320106:189 адрес Кировская область, Уржумский район, п. Андреевский, ул. Садовая, д. 12, кв. 1.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F3EB2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116025.00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4EB46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2ABE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</w:tr>
      <w:tr w:rsidR="002C3D44" w:rsidRPr="002C3D44" w14:paraId="24BDEF8E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95032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1/4 доли на жилое помещение пл. 58,6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№43:35:310124:91 адрес Кировская область, г. Уржум, ул. Яранский тракт, д. 28, кв. 5.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64EDE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339575.00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C5B6D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3158-</w:t>
            </w:r>
            <w:proofErr w:type="gram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7C2C57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Н.Е.</w:t>
            </w:r>
          </w:p>
        </w:tc>
      </w:tr>
      <w:tr w:rsidR="002C3D44" w:rsidRPr="002C3D44" w14:paraId="7099BA6D" w14:textId="77777777" w:rsidTr="002C3D44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BEE48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2287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№18:21:093001:16 адрес Удмуртская Республика, Увинский район, с.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Ува-Тукля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Садовая,11.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115DF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1816200.00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1046C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0044-у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93791A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Огородов А.Н.</w:t>
            </w:r>
          </w:p>
        </w:tc>
      </w:tr>
      <w:tr w:rsidR="002C3D44" w:rsidRPr="002C3D44" w14:paraId="495A0E7D" w14:textId="77777777" w:rsidTr="002C3D44">
        <w:trPr>
          <w:trHeight w:val="159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1DBA9" w14:textId="77777777" w:rsidR="002C3D44" w:rsidRPr="002C3D44" w:rsidRDefault="002C3D44" w:rsidP="002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жилой дом пл. 39,4 кв. м,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43:37:330229:242 адрес Кировская область, Шабалинский р-н,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с.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Шалагинская</w:t>
            </w:r>
            <w:proofErr w:type="spellEnd"/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2.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4CA2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97700.00</w:t>
            </w:r>
          </w:p>
        </w:tc>
        <w:tc>
          <w:tcPr>
            <w:tcW w:w="1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ECC36B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504-ко</w:t>
            </w:r>
          </w:p>
        </w:tc>
        <w:tc>
          <w:tcPr>
            <w:tcW w:w="1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193A5" w14:textId="77777777" w:rsidR="002C3D44" w:rsidRPr="002C3D44" w:rsidRDefault="002C3D44" w:rsidP="002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Крупина Д.А.</w:t>
            </w:r>
          </w:p>
        </w:tc>
      </w:tr>
    </w:tbl>
    <w:p w14:paraId="1C1FF970" w14:textId="77777777" w:rsidR="002C3D44" w:rsidRPr="002C3D44" w:rsidRDefault="002C3D44" w:rsidP="002C3D44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11B0F9EF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4D70FACC" w14:textId="77777777" w:rsidR="002C3D44" w:rsidRPr="009D72B8" w:rsidRDefault="002C3D44" w:rsidP="002C3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02524E10" w14:textId="77777777" w:rsidR="002C3D44" w:rsidRPr="009D72B8" w:rsidRDefault="002C3D44" w:rsidP="002C3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2A896925" w14:textId="77777777" w:rsidR="002C3D44" w:rsidRPr="009D72B8" w:rsidRDefault="002C3D44" w:rsidP="002C3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74938629" w14:textId="77777777" w:rsidR="002C3D44" w:rsidRPr="009D72B8" w:rsidRDefault="002C3D44" w:rsidP="002C3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5A8EBBF1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30CCFFDE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4380B007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3AEDE837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53F2607E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146CABCD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28078BC6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4489FC87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7CA99976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11713C94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402DC538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6F3CBD0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41DEB591" w14:textId="77777777" w:rsidR="002C3D44" w:rsidRPr="009D72B8" w:rsidRDefault="002C3D44" w:rsidP="002C3D4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17E84EB3" w14:textId="77777777" w:rsidR="002C3D44" w:rsidRPr="009D72B8" w:rsidRDefault="002C3D44" w:rsidP="002C3D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FE665" w14:textId="77777777" w:rsidR="002C3D44" w:rsidRPr="009D72B8" w:rsidRDefault="002C3D44" w:rsidP="002C3D44">
      <w:pPr>
        <w:spacing w:after="0" w:line="240" w:lineRule="auto"/>
        <w:rPr>
          <w:rFonts w:ascii="Times New Roman" w:hAnsi="Times New Roman" w:cs="Times New Roman"/>
        </w:rPr>
      </w:pPr>
    </w:p>
    <w:p w14:paraId="50D68177" w14:textId="77777777" w:rsidR="002C3D44" w:rsidRPr="009D72B8" w:rsidRDefault="002C3D44" w:rsidP="002C3D44">
      <w:pPr>
        <w:rPr>
          <w:rFonts w:ascii="Times New Roman" w:hAnsi="Times New Roman" w:cs="Times New Roman"/>
        </w:rPr>
      </w:pPr>
    </w:p>
    <w:p w14:paraId="503184BA" w14:textId="77777777" w:rsidR="002C3D44" w:rsidRPr="009D72B8" w:rsidRDefault="002C3D44" w:rsidP="002C3D44">
      <w:pPr>
        <w:rPr>
          <w:rFonts w:ascii="Times New Roman" w:hAnsi="Times New Roman" w:cs="Times New Roman"/>
        </w:rPr>
      </w:pPr>
    </w:p>
    <w:p w14:paraId="16BDACE3" w14:textId="77777777" w:rsidR="002C3D44" w:rsidRPr="009D72B8" w:rsidRDefault="002C3D44" w:rsidP="002C3D44">
      <w:pPr>
        <w:rPr>
          <w:rFonts w:ascii="Times New Roman" w:hAnsi="Times New Roman" w:cs="Times New Roman"/>
        </w:rPr>
      </w:pPr>
    </w:p>
    <w:p w14:paraId="059E47BA" w14:textId="77777777" w:rsidR="002C3D44" w:rsidRPr="009D72B8" w:rsidRDefault="002C3D44" w:rsidP="002C3D44"/>
    <w:p w14:paraId="24325415" w14:textId="77777777" w:rsidR="002C3D44" w:rsidRPr="009D72B8" w:rsidRDefault="002C3D44" w:rsidP="002C3D44">
      <w:pPr>
        <w:rPr>
          <w:rFonts w:ascii="Times New Roman" w:hAnsi="Times New Roman" w:cs="Times New Roman"/>
        </w:rPr>
      </w:pPr>
    </w:p>
    <w:p w14:paraId="39D0753B" w14:textId="77777777" w:rsidR="002C3D44" w:rsidRPr="00F055AD" w:rsidRDefault="002C3D44" w:rsidP="002C3D44">
      <w:pPr>
        <w:rPr>
          <w:rFonts w:ascii="Times New Roman" w:hAnsi="Times New Roman" w:cs="Times New Roman"/>
          <w:sz w:val="20"/>
          <w:szCs w:val="20"/>
        </w:rPr>
      </w:pPr>
    </w:p>
    <w:p w14:paraId="7534818A" w14:textId="77777777" w:rsidR="002C3D44" w:rsidRPr="002C3D44" w:rsidRDefault="002C3D44" w:rsidP="002C3D44">
      <w:pPr>
        <w:jc w:val="both"/>
        <w:rPr>
          <w:rFonts w:ascii="Times New Roman" w:hAnsi="Times New Roman" w:cs="Times New Roman"/>
        </w:rPr>
      </w:pPr>
    </w:p>
    <w:sectPr w:rsidR="002C3D44" w:rsidRPr="002C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44"/>
    <w:rsid w:val="002C3D44"/>
    <w:rsid w:val="00CB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20B"/>
  <w15:chartTrackingRefBased/>
  <w15:docId w15:val="{A772BD90-B228-4389-AC85-8713736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3D44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2024-05-13T12:25:00Z</dcterms:created>
  <dcterms:modified xsi:type="dcterms:W3CDTF">2024-05-13T12:29:00Z</dcterms:modified>
</cp:coreProperties>
</file>